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41AD" w:rsidRDefault="006941AD" w:rsidP="006941AD">
      <w:pPr>
        <w:tabs>
          <w:tab w:val="left" w:pos="5954"/>
        </w:tabs>
        <w:ind w:left="5954"/>
        <w:jc w:val="left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ЗАТВЕРДЖЕНО</w:t>
      </w:r>
    </w:p>
    <w:p w:rsidR="006941AD" w:rsidRDefault="006941AD" w:rsidP="006941AD">
      <w:pPr>
        <w:ind w:left="5812"/>
        <w:jc w:val="left"/>
        <w:rPr>
          <w:sz w:val="24"/>
          <w:szCs w:val="24"/>
          <w:lang w:val="ru-RU" w:eastAsia="uk-UA"/>
        </w:rPr>
      </w:pPr>
      <w:r>
        <w:rPr>
          <w:b/>
          <w:sz w:val="24"/>
          <w:szCs w:val="24"/>
          <w:lang w:eastAsia="uk-UA"/>
        </w:rPr>
        <w:t xml:space="preserve">   </w:t>
      </w:r>
      <w:r>
        <w:rPr>
          <w:sz w:val="24"/>
          <w:szCs w:val="24"/>
          <w:lang w:eastAsia="uk-UA"/>
        </w:rPr>
        <w:t>Рішенням</w:t>
      </w:r>
      <w:r>
        <w:rPr>
          <w:sz w:val="24"/>
          <w:szCs w:val="24"/>
          <w:lang w:val="ru-RU" w:eastAsia="uk-UA"/>
        </w:rPr>
        <w:t xml:space="preserve"> </w:t>
      </w:r>
      <w:r>
        <w:rPr>
          <w:noProof/>
          <w:sz w:val="24"/>
          <w:szCs w:val="24"/>
        </w:rPr>
        <w:t>61 сесії</w:t>
      </w:r>
    </w:p>
    <w:p w:rsidR="006941AD" w:rsidRDefault="006941AD" w:rsidP="006941AD">
      <w:pPr>
        <w:ind w:left="5812"/>
        <w:jc w:val="left"/>
        <w:rPr>
          <w:sz w:val="24"/>
          <w:szCs w:val="24"/>
          <w:lang w:val="ru-RU" w:eastAsia="uk-UA"/>
        </w:rPr>
      </w:pPr>
      <w:r>
        <w:rPr>
          <w:sz w:val="24"/>
          <w:szCs w:val="24"/>
          <w:lang w:eastAsia="uk-UA"/>
        </w:rPr>
        <w:t xml:space="preserve">   Кремінської міської ради </w:t>
      </w:r>
    </w:p>
    <w:p w:rsidR="006941AD" w:rsidRDefault="006941AD" w:rsidP="006941AD">
      <w:pPr>
        <w:ind w:left="5812"/>
        <w:jc w:val="left"/>
        <w:rPr>
          <w:sz w:val="24"/>
          <w:szCs w:val="24"/>
          <w:lang w:val="ru-RU" w:eastAsia="uk-UA"/>
        </w:rPr>
      </w:pPr>
      <w:r>
        <w:rPr>
          <w:noProof/>
          <w:sz w:val="24"/>
          <w:szCs w:val="24"/>
          <w:lang w:val="ru-RU"/>
        </w:rPr>
        <w:t xml:space="preserve">   </w:t>
      </w:r>
      <w:r>
        <w:rPr>
          <w:noProof/>
          <w:sz w:val="24"/>
          <w:szCs w:val="24"/>
        </w:rPr>
        <w:t>7 скликання</w:t>
      </w:r>
      <w:r>
        <w:rPr>
          <w:noProof/>
          <w:sz w:val="24"/>
          <w:szCs w:val="24"/>
          <w:lang w:val="ru-RU"/>
        </w:rPr>
        <w:t xml:space="preserve"> </w:t>
      </w:r>
    </w:p>
    <w:p w:rsidR="006941AD" w:rsidRDefault="006941AD" w:rsidP="006941AD">
      <w:pPr>
        <w:jc w:val="left"/>
        <w:rPr>
          <w:sz w:val="24"/>
          <w:szCs w:val="24"/>
          <w:lang w:val="ru-RU" w:eastAsia="uk-UA"/>
        </w:rPr>
      </w:pPr>
      <w:r>
        <w:rPr>
          <w:b/>
          <w:sz w:val="24"/>
          <w:szCs w:val="24"/>
          <w:lang w:eastAsia="uk-UA"/>
        </w:rPr>
        <w:t xml:space="preserve">                </w:t>
      </w:r>
      <w:r>
        <w:rPr>
          <w:b/>
          <w:sz w:val="24"/>
          <w:szCs w:val="24"/>
          <w:lang w:eastAsia="uk-UA"/>
        </w:rPr>
        <w:tab/>
      </w:r>
      <w:r>
        <w:rPr>
          <w:b/>
          <w:sz w:val="24"/>
          <w:szCs w:val="24"/>
          <w:lang w:eastAsia="uk-UA"/>
        </w:rPr>
        <w:tab/>
      </w:r>
      <w:r>
        <w:rPr>
          <w:b/>
          <w:sz w:val="24"/>
          <w:szCs w:val="24"/>
          <w:lang w:eastAsia="uk-UA"/>
        </w:rPr>
        <w:tab/>
      </w:r>
      <w:r>
        <w:rPr>
          <w:b/>
          <w:sz w:val="24"/>
          <w:szCs w:val="24"/>
          <w:lang w:eastAsia="uk-UA"/>
        </w:rPr>
        <w:tab/>
      </w:r>
      <w:r>
        <w:rPr>
          <w:b/>
          <w:sz w:val="24"/>
          <w:szCs w:val="24"/>
          <w:lang w:eastAsia="uk-UA"/>
        </w:rPr>
        <w:tab/>
      </w:r>
      <w:r>
        <w:rPr>
          <w:b/>
          <w:sz w:val="24"/>
          <w:szCs w:val="24"/>
          <w:lang w:eastAsia="uk-UA"/>
        </w:rPr>
        <w:tab/>
      </w:r>
      <w:r>
        <w:rPr>
          <w:b/>
          <w:sz w:val="24"/>
          <w:szCs w:val="24"/>
          <w:lang w:eastAsia="uk-UA"/>
        </w:rPr>
        <w:tab/>
        <w:t xml:space="preserve">     </w:t>
      </w:r>
      <w:r>
        <w:rPr>
          <w:sz w:val="24"/>
          <w:szCs w:val="24"/>
          <w:lang w:eastAsia="uk-UA"/>
        </w:rPr>
        <w:t xml:space="preserve">від </w:t>
      </w:r>
      <w:r>
        <w:rPr>
          <w:noProof/>
          <w:sz w:val="24"/>
          <w:szCs w:val="24"/>
          <w:lang w:val="ru-RU"/>
        </w:rPr>
        <w:t>«22» липня 2020 р. № 61/</w:t>
      </w:r>
    </w:p>
    <w:p w:rsidR="000929E6" w:rsidRDefault="000929E6" w:rsidP="003D35DB">
      <w:pPr>
        <w:jc w:val="center"/>
        <w:rPr>
          <w:b/>
          <w:caps/>
        </w:rPr>
      </w:pPr>
      <w:r>
        <w:rPr>
          <w:b/>
          <w:caps/>
        </w:rPr>
        <w:t xml:space="preserve">інформаційнА карткА </w:t>
      </w:r>
    </w:p>
    <w:p w:rsidR="000929E6" w:rsidRPr="006941AD" w:rsidRDefault="000929E6" w:rsidP="003D35DB">
      <w:pPr>
        <w:jc w:val="center"/>
        <w:rPr>
          <w:b/>
          <w:caps/>
        </w:rPr>
      </w:pPr>
      <w:r>
        <w:rPr>
          <w:b/>
          <w:caps/>
        </w:rPr>
        <w:t>адміністративної послуги</w:t>
      </w:r>
    </w:p>
    <w:p w:rsidR="001F696E" w:rsidRPr="001F696E" w:rsidRDefault="001F696E" w:rsidP="001F696E">
      <w:pPr>
        <w:jc w:val="center"/>
        <w:rPr>
          <w:b/>
          <w:u w:val="single"/>
        </w:rPr>
      </w:pPr>
      <w:r w:rsidRPr="001F696E">
        <w:rPr>
          <w:b/>
          <w:u w:val="single"/>
        </w:rPr>
        <w:t>Поряд</w:t>
      </w:r>
      <w:r w:rsidR="004F00FE" w:rsidRPr="006941AD">
        <w:rPr>
          <w:b/>
          <w:u w:val="single"/>
        </w:rPr>
        <w:t>о</w:t>
      </w:r>
      <w:r w:rsidRPr="001F696E">
        <w:rPr>
          <w:b/>
          <w:u w:val="single"/>
        </w:rPr>
        <w:t>к реєстрації пасік</w:t>
      </w:r>
      <w:r w:rsidRPr="006941AD">
        <w:rPr>
          <w:b/>
          <w:u w:val="single"/>
        </w:rPr>
        <w:t xml:space="preserve"> </w:t>
      </w:r>
      <w:r w:rsidRPr="001F696E">
        <w:rPr>
          <w:b/>
          <w:u w:val="single"/>
        </w:rPr>
        <w:t>та видачі довідки про реєстрацію пасік для отримання дотації за бджолосім’ї</w:t>
      </w:r>
    </w:p>
    <w:p w:rsidR="001F696E" w:rsidRPr="006941AD" w:rsidRDefault="001F696E" w:rsidP="003D35DB">
      <w:pPr>
        <w:jc w:val="center"/>
        <w:rPr>
          <w:b/>
          <w:caps/>
        </w:rPr>
      </w:pPr>
    </w:p>
    <w:p w:rsidR="00B91BD5" w:rsidRDefault="000929E6" w:rsidP="00616601">
      <w:pPr>
        <w:jc w:val="center"/>
        <w:rPr>
          <w:b/>
          <w:u w:val="single"/>
          <w:lang w:eastAsia="uk-UA"/>
        </w:rPr>
      </w:pPr>
      <w:bookmarkStart w:id="0" w:name="n13"/>
      <w:bookmarkEnd w:id="0"/>
      <w:r>
        <w:rPr>
          <w:b/>
          <w:u w:val="single"/>
          <w:lang w:eastAsia="uk-UA"/>
        </w:rPr>
        <w:t xml:space="preserve">Відділ адміністративних послуг </w:t>
      </w:r>
      <w:r w:rsidR="00B91BD5" w:rsidRPr="00B91BD5">
        <w:rPr>
          <w:b/>
          <w:u w:val="single"/>
          <w:lang w:eastAsia="uk-UA"/>
        </w:rPr>
        <w:t xml:space="preserve">апарату </w:t>
      </w:r>
      <w:r>
        <w:rPr>
          <w:b/>
          <w:u w:val="single"/>
          <w:lang w:eastAsia="uk-UA"/>
        </w:rPr>
        <w:t xml:space="preserve">виконавчого комітету </w:t>
      </w:r>
    </w:p>
    <w:p w:rsidR="000929E6" w:rsidRPr="00FC7CDF" w:rsidRDefault="000929E6" w:rsidP="00616601">
      <w:pPr>
        <w:jc w:val="center"/>
        <w:rPr>
          <w:b/>
          <w:sz w:val="24"/>
          <w:szCs w:val="24"/>
          <w:u w:val="single"/>
          <w:lang w:eastAsia="uk-UA"/>
        </w:rPr>
      </w:pPr>
      <w:bookmarkStart w:id="1" w:name="_GoBack"/>
      <w:bookmarkEnd w:id="1"/>
      <w:r>
        <w:rPr>
          <w:b/>
          <w:u w:val="single"/>
          <w:lang w:eastAsia="uk-UA"/>
        </w:rPr>
        <w:t>Кремінської міської ради</w:t>
      </w:r>
    </w:p>
    <w:p w:rsidR="000929E6" w:rsidRPr="00343DF9" w:rsidRDefault="000929E6" w:rsidP="00616601">
      <w:pPr>
        <w:jc w:val="center"/>
        <w:rPr>
          <w:sz w:val="20"/>
          <w:szCs w:val="20"/>
          <w:lang w:eastAsia="uk-UA"/>
        </w:rPr>
      </w:pPr>
      <w:r w:rsidRPr="00343DF9">
        <w:rPr>
          <w:sz w:val="20"/>
          <w:szCs w:val="20"/>
          <w:lang w:eastAsia="uk-UA"/>
        </w:rPr>
        <w:t>(найменування суб’єкта надання адміністративної послуги)</w:t>
      </w:r>
    </w:p>
    <w:p w:rsidR="000929E6" w:rsidRPr="00343DF9" w:rsidRDefault="000929E6" w:rsidP="00F03E60">
      <w:pPr>
        <w:jc w:val="center"/>
        <w:rPr>
          <w:sz w:val="20"/>
          <w:szCs w:val="20"/>
          <w:lang w:eastAsia="uk-UA"/>
        </w:rPr>
      </w:pPr>
    </w:p>
    <w:tbl>
      <w:tblPr>
        <w:tblW w:w="4975" w:type="pct"/>
        <w:tblInd w:w="60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456"/>
        <w:gridCol w:w="3133"/>
        <w:gridCol w:w="6545"/>
      </w:tblGrid>
      <w:tr w:rsidR="000929E6" w:rsidRPr="00343DF9" w:rsidTr="0047325E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343DF9" w:rsidRDefault="000929E6" w:rsidP="0047325E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bookmarkStart w:id="2" w:name="n14"/>
            <w:bookmarkEnd w:id="2"/>
            <w:r w:rsidRPr="00343DF9">
              <w:rPr>
                <w:b/>
                <w:sz w:val="24"/>
                <w:szCs w:val="24"/>
                <w:lang w:eastAsia="uk-UA"/>
              </w:rPr>
              <w:t xml:space="preserve">Інформація про суб’єкта надання адміністративної послуги </w:t>
            </w:r>
          </w:p>
          <w:p w:rsidR="000929E6" w:rsidRPr="00343DF9" w:rsidRDefault="000929E6" w:rsidP="0047325E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343DF9">
              <w:rPr>
                <w:b/>
                <w:sz w:val="24"/>
                <w:szCs w:val="24"/>
                <w:lang w:eastAsia="uk-UA"/>
              </w:rPr>
              <w:t>та/або центру надання адміністративних послуг</w:t>
            </w:r>
          </w:p>
        </w:tc>
      </w:tr>
      <w:tr w:rsidR="000929E6" w:rsidRPr="00CA026B" w:rsidTr="003D35DB">
        <w:tc>
          <w:tcPr>
            <w:tcW w:w="2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0929E6" w:rsidP="0047325E">
            <w:pPr>
              <w:jc w:val="center"/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5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0929E6" w:rsidP="0047325E">
            <w:pPr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  <w:lang w:eastAsia="uk-UA"/>
              </w:rPr>
              <w:t>Місцезнаходження суб’єкта надання адміністративної послуги</w:t>
            </w:r>
          </w:p>
        </w:tc>
        <w:tc>
          <w:tcPr>
            <w:tcW w:w="32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0929E6" w:rsidP="0047325E">
            <w:pPr>
              <w:rPr>
                <w:i/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</w:rPr>
              <w:t>92900, Луганська область, Кремінський район, м. Кремінна, просп. Дружби, 13</w:t>
            </w:r>
          </w:p>
        </w:tc>
      </w:tr>
      <w:tr w:rsidR="000929E6" w:rsidRPr="00CA026B" w:rsidTr="003D35DB">
        <w:tc>
          <w:tcPr>
            <w:tcW w:w="2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0929E6" w:rsidP="0047325E">
            <w:pPr>
              <w:jc w:val="center"/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5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0929E6" w:rsidP="0047325E">
            <w:pPr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  <w:lang w:eastAsia="uk-UA"/>
              </w:rPr>
              <w:t>Інформація щодо режиму роботи суб’єкта надання адміністративної послуги</w:t>
            </w:r>
          </w:p>
        </w:tc>
        <w:tc>
          <w:tcPr>
            <w:tcW w:w="32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B50C0" w:rsidRPr="008468B8" w:rsidRDefault="00CB50C0" w:rsidP="00CB50C0">
            <w:pPr>
              <w:jc w:val="center"/>
              <w:rPr>
                <w:sz w:val="22"/>
                <w:szCs w:val="22"/>
              </w:rPr>
            </w:pPr>
            <w:r w:rsidRPr="008468B8">
              <w:rPr>
                <w:sz w:val="22"/>
                <w:szCs w:val="22"/>
              </w:rPr>
              <w:t>Пн 8-00 до 16-00</w:t>
            </w:r>
          </w:p>
          <w:p w:rsidR="00CB50C0" w:rsidRPr="008468B8" w:rsidRDefault="00CB50C0" w:rsidP="00CB50C0">
            <w:pPr>
              <w:jc w:val="center"/>
              <w:rPr>
                <w:sz w:val="22"/>
                <w:szCs w:val="22"/>
              </w:rPr>
            </w:pPr>
            <w:r w:rsidRPr="008468B8">
              <w:rPr>
                <w:sz w:val="22"/>
                <w:szCs w:val="22"/>
              </w:rPr>
              <w:t>Вт 8-00 до 16-00</w:t>
            </w:r>
          </w:p>
          <w:p w:rsidR="00CB50C0" w:rsidRPr="008468B8" w:rsidRDefault="00CB50C0" w:rsidP="00CB50C0">
            <w:pPr>
              <w:jc w:val="center"/>
              <w:rPr>
                <w:sz w:val="22"/>
                <w:szCs w:val="22"/>
              </w:rPr>
            </w:pPr>
            <w:r w:rsidRPr="008468B8">
              <w:rPr>
                <w:sz w:val="22"/>
                <w:szCs w:val="22"/>
              </w:rPr>
              <w:t xml:space="preserve">Ср 8-00 до </w:t>
            </w:r>
            <w:r w:rsidRPr="008468B8">
              <w:rPr>
                <w:sz w:val="22"/>
                <w:szCs w:val="22"/>
                <w:lang w:val="ru-RU"/>
              </w:rPr>
              <w:t>20</w:t>
            </w:r>
            <w:r w:rsidRPr="008468B8">
              <w:rPr>
                <w:sz w:val="22"/>
                <w:szCs w:val="22"/>
              </w:rPr>
              <w:t>-00</w:t>
            </w:r>
          </w:p>
          <w:p w:rsidR="00CB50C0" w:rsidRPr="008468B8" w:rsidRDefault="00CB50C0" w:rsidP="00CB50C0">
            <w:pPr>
              <w:jc w:val="center"/>
              <w:rPr>
                <w:sz w:val="22"/>
                <w:szCs w:val="22"/>
              </w:rPr>
            </w:pPr>
            <w:r w:rsidRPr="008468B8">
              <w:rPr>
                <w:sz w:val="22"/>
                <w:szCs w:val="22"/>
              </w:rPr>
              <w:t>Чт 8-00 до 16-00</w:t>
            </w:r>
          </w:p>
          <w:p w:rsidR="00CB50C0" w:rsidRPr="008468B8" w:rsidRDefault="00CB50C0" w:rsidP="00CB50C0">
            <w:pPr>
              <w:jc w:val="center"/>
              <w:rPr>
                <w:sz w:val="22"/>
                <w:szCs w:val="22"/>
              </w:rPr>
            </w:pPr>
            <w:r w:rsidRPr="008468B8">
              <w:rPr>
                <w:sz w:val="22"/>
                <w:szCs w:val="22"/>
              </w:rPr>
              <w:t>Пт 8-00 до 15-00</w:t>
            </w:r>
          </w:p>
          <w:p w:rsidR="000929E6" w:rsidRPr="00CA026B" w:rsidRDefault="000929E6" w:rsidP="001D5373">
            <w:pPr>
              <w:ind w:firstLine="709"/>
              <w:rPr>
                <w:sz w:val="24"/>
                <w:szCs w:val="24"/>
              </w:rPr>
            </w:pPr>
          </w:p>
        </w:tc>
      </w:tr>
      <w:tr w:rsidR="000929E6" w:rsidRPr="00CA026B" w:rsidTr="003D35DB">
        <w:tc>
          <w:tcPr>
            <w:tcW w:w="2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0929E6" w:rsidP="0047325E">
            <w:pPr>
              <w:jc w:val="center"/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5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0929E6" w:rsidP="0047325E">
            <w:pPr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  <w:lang w:eastAsia="uk-UA"/>
              </w:rPr>
              <w:t>Телефон/факс (довідки), адреса електронної пошти та веб-сайт суб’єкта надання адміністративної послуги</w:t>
            </w:r>
          </w:p>
        </w:tc>
        <w:tc>
          <w:tcPr>
            <w:tcW w:w="32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0929E6" w:rsidP="0047325E">
            <w:pPr>
              <w:rPr>
                <w:sz w:val="24"/>
                <w:szCs w:val="24"/>
              </w:rPr>
            </w:pPr>
            <w:r w:rsidRPr="00CA026B">
              <w:rPr>
                <w:sz w:val="24"/>
                <w:szCs w:val="24"/>
              </w:rPr>
              <w:t xml:space="preserve">Тел./факс (06454) 2-16-43 </w:t>
            </w:r>
          </w:p>
          <w:p w:rsidR="000929E6" w:rsidRPr="00CA026B" w:rsidRDefault="000929E6" w:rsidP="002A3DBB">
            <w:pPr>
              <w:rPr>
                <w:i/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</w:rPr>
              <w:t xml:space="preserve">Адреса електронної пошти: </w:t>
            </w:r>
            <w:r w:rsidRPr="00CA026B">
              <w:rPr>
                <w:sz w:val="24"/>
                <w:szCs w:val="24"/>
                <w:lang w:val="en-US"/>
              </w:rPr>
              <w:t>krmgorsovet</w:t>
            </w:r>
            <w:r w:rsidRPr="00CA026B">
              <w:rPr>
                <w:sz w:val="24"/>
                <w:szCs w:val="24"/>
                <w:lang w:val="ru-RU"/>
              </w:rPr>
              <w:t>@</w:t>
            </w:r>
            <w:r w:rsidRPr="00CA026B">
              <w:rPr>
                <w:sz w:val="24"/>
                <w:szCs w:val="24"/>
                <w:lang w:val="en-US"/>
              </w:rPr>
              <w:t>gmail</w:t>
            </w:r>
            <w:r w:rsidRPr="00CA026B">
              <w:rPr>
                <w:sz w:val="24"/>
                <w:szCs w:val="24"/>
                <w:lang w:val="ru-RU"/>
              </w:rPr>
              <w:t>.</w:t>
            </w:r>
            <w:r w:rsidRPr="00CA026B">
              <w:rPr>
                <w:sz w:val="24"/>
                <w:szCs w:val="24"/>
                <w:lang w:val="en-US"/>
              </w:rPr>
              <w:t>com</w:t>
            </w:r>
          </w:p>
        </w:tc>
      </w:tr>
      <w:tr w:rsidR="000929E6" w:rsidRPr="00CA026B" w:rsidTr="0047325E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0929E6" w:rsidP="0047325E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CA026B">
              <w:rPr>
                <w:b/>
                <w:sz w:val="24"/>
                <w:szCs w:val="24"/>
                <w:lang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0929E6" w:rsidRPr="00CA026B" w:rsidTr="003D35DB">
        <w:tc>
          <w:tcPr>
            <w:tcW w:w="2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0929E6" w:rsidP="0047325E">
            <w:pPr>
              <w:jc w:val="center"/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5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0929E6" w:rsidP="0047325E">
            <w:pPr>
              <w:jc w:val="left"/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  <w:lang w:eastAsia="uk-UA"/>
              </w:rPr>
              <w:t>Закони України</w:t>
            </w:r>
          </w:p>
        </w:tc>
        <w:tc>
          <w:tcPr>
            <w:tcW w:w="32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F696E" w:rsidRPr="006941AD" w:rsidRDefault="001F696E" w:rsidP="001F696E">
            <w:pPr>
              <w:rPr>
                <w:sz w:val="24"/>
                <w:szCs w:val="24"/>
              </w:rPr>
            </w:pPr>
            <w:r w:rsidRPr="006941AD">
              <w:rPr>
                <w:color w:val="000000"/>
                <w:sz w:val="24"/>
                <w:szCs w:val="24"/>
              </w:rPr>
              <w:t xml:space="preserve">Закону України ч.3 ст.13 “Про бджільництво”, Порядку реєстрації пасік, затвердженому наказом міністерства аграрної політики України і Української академії аграрних наук від 20.09.2000 №184/82, Порядку використання коштів, передбачених у державному бюджеті для державної підтримки розвитку тваринництва та переробки сільськогосподарської продукції, затвердженому постановою Кабінету Міністерів України від 07.02.2018 №107,  </w:t>
            </w:r>
            <w:r w:rsidRPr="006941AD">
              <w:rPr>
                <w:sz w:val="24"/>
                <w:szCs w:val="24"/>
              </w:rPr>
              <w:t>ст.</w:t>
            </w:r>
            <w:r w:rsidRPr="006941AD">
              <w:rPr>
                <w:color w:val="000000"/>
                <w:sz w:val="24"/>
                <w:szCs w:val="24"/>
              </w:rPr>
              <w:t xml:space="preserve">40, ч.6 ст.59 </w:t>
            </w:r>
            <w:r w:rsidRPr="006941AD">
              <w:rPr>
                <w:sz w:val="24"/>
                <w:szCs w:val="24"/>
              </w:rPr>
              <w:t xml:space="preserve">Закону України </w:t>
            </w:r>
            <w:r w:rsidRPr="006941AD">
              <w:rPr>
                <w:color w:val="000000"/>
                <w:sz w:val="24"/>
                <w:szCs w:val="24"/>
              </w:rPr>
              <w:t xml:space="preserve">“Про місцеве самоврядування в Україні”, </w:t>
            </w:r>
            <w:r w:rsidRPr="006941AD">
              <w:rPr>
                <w:sz w:val="24"/>
                <w:szCs w:val="24"/>
              </w:rPr>
              <w:t xml:space="preserve">виконавчий комітет Кремінської міської ради:  </w:t>
            </w:r>
          </w:p>
          <w:p w:rsidR="000929E6" w:rsidRPr="00CA026B" w:rsidRDefault="000929E6" w:rsidP="0047325E">
            <w:pPr>
              <w:pStyle w:val="a3"/>
              <w:tabs>
                <w:tab w:val="left" w:pos="217"/>
              </w:tabs>
              <w:ind w:left="0" w:firstLine="217"/>
              <w:rPr>
                <w:sz w:val="24"/>
                <w:szCs w:val="24"/>
                <w:lang w:eastAsia="uk-UA"/>
              </w:rPr>
            </w:pPr>
          </w:p>
        </w:tc>
      </w:tr>
      <w:tr w:rsidR="000929E6" w:rsidRPr="00CA026B" w:rsidTr="003D35DB">
        <w:tc>
          <w:tcPr>
            <w:tcW w:w="2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0929E6" w:rsidP="0047325E">
            <w:pPr>
              <w:jc w:val="center"/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5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0929E6" w:rsidP="0047325E">
            <w:pPr>
              <w:jc w:val="left"/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32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0929E6" w:rsidP="0047325E">
            <w:pPr>
              <w:ind w:firstLine="217"/>
              <w:rPr>
                <w:sz w:val="24"/>
                <w:szCs w:val="24"/>
                <w:lang w:eastAsia="uk-UA"/>
              </w:rPr>
            </w:pPr>
          </w:p>
        </w:tc>
      </w:tr>
      <w:tr w:rsidR="000929E6" w:rsidRPr="00CA026B" w:rsidTr="003D35DB">
        <w:tc>
          <w:tcPr>
            <w:tcW w:w="2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0929E6" w:rsidP="0047325E">
            <w:pPr>
              <w:jc w:val="center"/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  <w:lang w:eastAsia="uk-UA"/>
              </w:rPr>
              <w:t>6</w:t>
            </w:r>
          </w:p>
        </w:tc>
        <w:tc>
          <w:tcPr>
            <w:tcW w:w="15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E52AF3" w:rsidP="0047325E">
            <w:pPr>
              <w:jc w:val="left"/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32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F696E" w:rsidRPr="001F696E" w:rsidRDefault="00E52AF3" w:rsidP="001F696E">
            <w:pPr>
              <w:rPr>
                <w:sz w:val="24"/>
                <w:szCs w:val="24"/>
              </w:rPr>
            </w:pPr>
            <w:r w:rsidRPr="00CA026B">
              <w:rPr>
                <w:sz w:val="24"/>
                <w:szCs w:val="24"/>
              </w:rPr>
              <w:t xml:space="preserve">Рішення виконавчого комітету </w:t>
            </w:r>
            <w:r w:rsidR="001F696E" w:rsidRPr="001F696E">
              <w:rPr>
                <w:sz w:val="24"/>
                <w:szCs w:val="24"/>
              </w:rPr>
              <w:t>Крем</w:t>
            </w:r>
            <w:r w:rsidR="001F696E">
              <w:rPr>
                <w:sz w:val="24"/>
                <w:szCs w:val="24"/>
              </w:rPr>
              <w:t>інської</w:t>
            </w:r>
            <w:r w:rsidRPr="00CA026B">
              <w:rPr>
                <w:sz w:val="24"/>
                <w:szCs w:val="24"/>
              </w:rPr>
              <w:t xml:space="preserve"> міської ради від 1</w:t>
            </w:r>
            <w:r w:rsidR="001F696E">
              <w:rPr>
                <w:sz w:val="24"/>
                <w:szCs w:val="24"/>
              </w:rPr>
              <w:t>9</w:t>
            </w:r>
            <w:r w:rsidRPr="00CA026B">
              <w:rPr>
                <w:sz w:val="24"/>
                <w:szCs w:val="24"/>
              </w:rPr>
              <w:t>.0</w:t>
            </w:r>
            <w:r w:rsidR="001F696E">
              <w:rPr>
                <w:sz w:val="24"/>
                <w:szCs w:val="24"/>
              </w:rPr>
              <w:t>6.2020</w:t>
            </w:r>
            <w:r w:rsidRPr="00CA026B">
              <w:rPr>
                <w:sz w:val="24"/>
                <w:szCs w:val="24"/>
              </w:rPr>
              <w:t xml:space="preserve"> № </w:t>
            </w:r>
            <w:r w:rsidR="001F696E">
              <w:rPr>
                <w:sz w:val="24"/>
                <w:szCs w:val="24"/>
              </w:rPr>
              <w:t>12</w:t>
            </w:r>
            <w:r w:rsidRPr="00CA026B">
              <w:rPr>
                <w:sz w:val="24"/>
                <w:szCs w:val="24"/>
              </w:rPr>
              <w:t xml:space="preserve"> «</w:t>
            </w:r>
            <w:r w:rsidR="001F696E" w:rsidRPr="001F696E">
              <w:rPr>
                <w:sz w:val="24"/>
                <w:szCs w:val="24"/>
              </w:rPr>
              <w:t>Про затвердження Порядку реєстрації пасік</w:t>
            </w:r>
          </w:p>
          <w:p w:rsidR="001F696E" w:rsidRPr="001F696E" w:rsidRDefault="001F696E" w:rsidP="001F696E">
            <w:pPr>
              <w:rPr>
                <w:sz w:val="24"/>
                <w:szCs w:val="24"/>
              </w:rPr>
            </w:pPr>
            <w:r w:rsidRPr="001F696E">
              <w:rPr>
                <w:sz w:val="24"/>
                <w:szCs w:val="24"/>
              </w:rPr>
              <w:t xml:space="preserve">та видачі довідки про реєстрацію пасік </w:t>
            </w:r>
          </w:p>
          <w:p w:rsidR="000929E6" w:rsidRPr="00CA026B" w:rsidRDefault="001F696E" w:rsidP="001F696E">
            <w:pPr>
              <w:rPr>
                <w:sz w:val="24"/>
                <w:szCs w:val="24"/>
              </w:rPr>
            </w:pPr>
            <w:r w:rsidRPr="001F696E">
              <w:rPr>
                <w:sz w:val="24"/>
                <w:szCs w:val="24"/>
              </w:rPr>
              <w:t>для отримання дотації за бджолосім’ї</w:t>
            </w:r>
            <w:r>
              <w:rPr>
                <w:sz w:val="24"/>
                <w:szCs w:val="24"/>
              </w:rPr>
              <w:t>»</w:t>
            </w:r>
          </w:p>
        </w:tc>
      </w:tr>
      <w:tr w:rsidR="000929E6" w:rsidRPr="00CA026B" w:rsidTr="0047325E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0929E6" w:rsidP="0047325E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CA026B">
              <w:rPr>
                <w:b/>
                <w:sz w:val="24"/>
                <w:szCs w:val="24"/>
                <w:lang w:eastAsia="uk-UA"/>
              </w:rPr>
              <w:t>Умови отримання адміністративної послуги</w:t>
            </w:r>
          </w:p>
        </w:tc>
      </w:tr>
      <w:tr w:rsidR="000929E6" w:rsidRPr="00CA026B" w:rsidTr="003D35DB">
        <w:tc>
          <w:tcPr>
            <w:tcW w:w="2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0929E6" w:rsidP="0047325E">
            <w:pPr>
              <w:jc w:val="center"/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15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0929E6" w:rsidP="0047325E">
            <w:pPr>
              <w:jc w:val="left"/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  <w:lang w:eastAsia="uk-UA"/>
              </w:rPr>
              <w:t xml:space="preserve">Підстава для отримання </w:t>
            </w:r>
            <w:r w:rsidRPr="00CA026B">
              <w:rPr>
                <w:sz w:val="24"/>
                <w:szCs w:val="24"/>
                <w:lang w:eastAsia="uk-UA"/>
              </w:rPr>
              <w:lastRenderedPageBreak/>
              <w:t>адміністративної послуги</w:t>
            </w:r>
          </w:p>
        </w:tc>
        <w:tc>
          <w:tcPr>
            <w:tcW w:w="32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321DA1" w:rsidRDefault="00321DA1" w:rsidP="0047325E">
            <w:pPr>
              <w:ind w:firstLine="224"/>
              <w:rPr>
                <w:sz w:val="24"/>
                <w:szCs w:val="24"/>
                <w:highlight w:val="yellow"/>
                <w:lang w:eastAsia="uk-UA"/>
              </w:rPr>
            </w:pPr>
            <w:r w:rsidRPr="00321DA1">
              <w:rPr>
                <w:sz w:val="24"/>
                <w:szCs w:val="24"/>
                <w:lang w:eastAsia="uk-UA"/>
              </w:rPr>
              <w:lastRenderedPageBreak/>
              <w:t>Звернення особи або її законного представника</w:t>
            </w:r>
            <w:r>
              <w:rPr>
                <w:sz w:val="24"/>
                <w:szCs w:val="24"/>
                <w:lang w:eastAsia="uk-UA"/>
              </w:rPr>
              <w:t>.</w:t>
            </w:r>
          </w:p>
        </w:tc>
      </w:tr>
      <w:tr w:rsidR="000929E6" w:rsidRPr="00CA026B" w:rsidTr="003D35DB">
        <w:tc>
          <w:tcPr>
            <w:tcW w:w="2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0929E6" w:rsidP="0047325E">
            <w:pPr>
              <w:jc w:val="center"/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  <w:lang w:eastAsia="uk-UA"/>
              </w:rPr>
              <w:lastRenderedPageBreak/>
              <w:t>8</w:t>
            </w:r>
          </w:p>
        </w:tc>
        <w:tc>
          <w:tcPr>
            <w:tcW w:w="15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0929E6" w:rsidP="0047325E">
            <w:pPr>
              <w:jc w:val="left"/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  <w:lang w:eastAsia="uk-UA"/>
              </w:rPr>
              <w:t>Вичерпний перелік документів, необхідних для отримання адміністративної послуги</w:t>
            </w:r>
          </w:p>
        </w:tc>
        <w:tc>
          <w:tcPr>
            <w:tcW w:w="32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21DA1" w:rsidRPr="00321DA1" w:rsidRDefault="00321DA1" w:rsidP="00321DA1">
            <w:pPr>
              <w:pStyle w:val="rvps2"/>
              <w:numPr>
                <w:ilvl w:val="0"/>
                <w:numId w:val="8"/>
              </w:numPr>
              <w:shd w:val="clear" w:color="auto" w:fill="FFFFFF"/>
              <w:spacing w:before="0" w:beforeAutospacing="0" w:after="150" w:afterAutospacing="0"/>
              <w:jc w:val="both"/>
              <w:rPr>
                <w:color w:val="000000"/>
              </w:rPr>
            </w:pPr>
            <w:bookmarkStart w:id="3" w:name="n550"/>
            <w:bookmarkEnd w:id="3"/>
            <w:r w:rsidRPr="00321DA1">
              <w:rPr>
                <w:color w:val="000000"/>
              </w:rPr>
              <w:t>копію ветеринарно-санітарного паспорта пасіки;</w:t>
            </w:r>
          </w:p>
          <w:p w:rsidR="00321DA1" w:rsidRPr="00321DA1" w:rsidRDefault="00321DA1" w:rsidP="00321DA1">
            <w:pPr>
              <w:pStyle w:val="rvps2"/>
              <w:numPr>
                <w:ilvl w:val="0"/>
                <w:numId w:val="8"/>
              </w:numPr>
              <w:shd w:val="clear" w:color="auto" w:fill="FFFFFF"/>
              <w:spacing w:before="0" w:beforeAutospacing="0" w:after="150" w:afterAutospacing="0"/>
              <w:jc w:val="both"/>
              <w:rPr>
                <w:color w:val="000000"/>
              </w:rPr>
            </w:pPr>
            <w:bookmarkStart w:id="4" w:name="n425"/>
            <w:bookmarkEnd w:id="4"/>
            <w:r w:rsidRPr="00321DA1">
              <w:rPr>
                <w:color w:val="000000"/>
              </w:rPr>
              <w:t>копію рішення про державну реєстрацію потужності;</w:t>
            </w:r>
          </w:p>
          <w:p w:rsidR="00321DA1" w:rsidRPr="00321DA1" w:rsidRDefault="00321DA1" w:rsidP="00321DA1">
            <w:pPr>
              <w:pStyle w:val="rvps2"/>
              <w:numPr>
                <w:ilvl w:val="0"/>
                <w:numId w:val="8"/>
              </w:numPr>
              <w:shd w:val="clear" w:color="auto" w:fill="FFFFFF"/>
              <w:spacing w:before="0" w:beforeAutospacing="0" w:after="150" w:afterAutospacing="0"/>
              <w:jc w:val="both"/>
              <w:rPr>
                <w:color w:val="000000"/>
              </w:rPr>
            </w:pPr>
            <w:bookmarkStart w:id="5" w:name="n426"/>
            <w:bookmarkEnd w:id="5"/>
            <w:r w:rsidRPr="00321DA1">
              <w:rPr>
                <w:color w:val="000000"/>
              </w:rPr>
              <w:t>копію довідки про відкриття поточного рахунка, виданої банком (суб’єкти господарювання);</w:t>
            </w:r>
          </w:p>
          <w:p w:rsidR="00321DA1" w:rsidRPr="00321DA1" w:rsidRDefault="00321DA1" w:rsidP="00321DA1">
            <w:pPr>
              <w:pStyle w:val="rvps2"/>
              <w:numPr>
                <w:ilvl w:val="0"/>
                <w:numId w:val="8"/>
              </w:numPr>
              <w:shd w:val="clear" w:color="auto" w:fill="FFFFFF"/>
              <w:spacing w:before="0" w:beforeAutospacing="0" w:after="150" w:afterAutospacing="0"/>
              <w:jc w:val="both"/>
              <w:rPr>
                <w:color w:val="000000"/>
              </w:rPr>
            </w:pPr>
            <w:bookmarkStart w:id="6" w:name="n427"/>
            <w:bookmarkEnd w:id="6"/>
            <w:r w:rsidRPr="00321DA1">
              <w:rPr>
                <w:color w:val="000000"/>
              </w:rPr>
              <w:t>копію довідки або договору про відкриття рахунка в банку (фізичні особи);</w:t>
            </w:r>
          </w:p>
          <w:p w:rsidR="00321DA1" w:rsidRPr="00321DA1" w:rsidRDefault="00321DA1" w:rsidP="00321DA1">
            <w:pPr>
              <w:pStyle w:val="rvps2"/>
              <w:numPr>
                <w:ilvl w:val="0"/>
                <w:numId w:val="8"/>
              </w:numPr>
              <w:shd w:val="clear" w:color="auto" w:fill="FFFFFF"/>
              <w:spacing w:before="0" w:beforeAutospacing="0" w:after="150" w:afterAutospacing="0"/>
              <w:jc w:val="both"/>
              <w:rPr>
                <w:color w:val="000000"/>
              </w:rPr>
            </w:pPr>
            <w:bookmarkStart w:id="7" w:name="n428"/>
            <w:bookmarkEnd w:id="7"/>
            <w:r w:rsidRPr="00321DA1">
              <w:rPr>
                <w:color w:val="000000"/>
              </w:rPr>
              <w:t>копію паспорта громадянина України (фізичні особи);</w:t>
            </w:r>
          </w:p>
          <w:p w:rsidR="00321DA1" w:rsidRPr="00321DA1" w:rsidRDefault="00321DA1" w:rsidP="00321DA1">
            <w:pPr>
              <w:pStyle w:val="rvps2"/>
              <w:numPr>
                <w:ilvl w:val="0"/>
                <w:numId w:val="8"/>
              </w:numPr>
              <w:shd w:val="clear" w:color="auto" w:fill="FFFFFF"/>
              <w:spacing w:before="0" w:beforeAutospacing="0" w:after="150" w:afterAutospacing="0"/>
              <w:jc w:val="both"/>
              <w:rPr>
                <w:color w:val="000000"/>
              </w:rPr>
            </w:pPr>
            <w:bookmarkStart w:id="8" w:name="n429"/>
            <w:bookmarkEnd w:id="8"/>
            <w:r w:rsidRPr="00321DA1">
              <w:rPr>
                <w:color w:val="000000"/>
              </w:rPr>
              <w:t>довідку, чинну на дату подання заявки, про відсутність заборгованості з платежів, контроль за справлянням яких покладено на контролюючі органи, у паперовій або електронній формі (суб’єкти господарювання);</w:t>
            </w:r>
          </w:p>
          <w:p w:rsidR="00321DA1" w:rsidRPr="00321DA1" w:rsidRDefault="00321DA1" w:rsidP="00321DA1">
            <w:pPr>
              <w:pStyle w:val="rvps2"/>
              <w:numPr>
                <w:ilvl w:val="0"/>
                <w:numId w:val="8"/>
              </w:numPr>
              <w:shd w:val="clear" w:color="auto" w:fill="FFFFFF"/>
              <w:spacing w:before="0" w:beforeAutospacing="0" w:after="150" w:afterAutospacing="0"/>
              <w:jc w:val="both"/>
              <w:rPr>
                <w:color w:val="000000"/>
              </w:rPr>
            </w:pPr>
            <w:bookmarkStart w:id="9" w:name="n430"/>
            <w:bookmarkEnd w:id="9"/>
            <w:r w:rsidRPr="00321DA1">
              <w:rPr>
                <w:color w:val="000000"/>
              </w:rPr>
              <w:t>копію звіту про виробництво продукції тваринництва та кількість сільськогосподарських тварин (</w:t>
            </w:r>
            <w:hyperlink r:id="rId7" w:anchor="n27" w:tgtFrame="_blank" w:history="1">
              <w:r w:rsidRPr="00321DA1">
                <w:rPr>
                  <w:rStyle w:val="ac"/>
                  <w:color w:val="000000"/>
                </w:rPr>
                <w:t>форма 24-сг</w:t>
              </w:r>
            </w:hyperlink>
            <w:r w:rsidRPr="00321DA1">
              <w:rPr>
                <w:color w:val="000000"/>
              </w:rPr>
              <w:t>) на останню звітну дату на момент подання документів (суб’єкти господарювання, які є юридичними особами);</w:t>
            </w:r>
          </w:p>
          <w:p w:rsidR="000929E6" w:rsidRPr="00321DA1" w:rsidRDefault="00321DA1" w:rsidP="00321DA1">
            <w:pPr>
              <w:numPr>
                <w:ilvl w:val="0"/>
                <w:numId w:val="8"/>
              </w:numPr>
              <w:rPr>
                <w:iCs/>
                <w:sz w:val="24"/>
                <w:szCs w:val="24"/>
              </w:rPr>
            </w:pPr>
            <w:bookmarkStart w:id="10" w:name="n431"/>
            <w:bookmarkEnd w:id="10"/>
            <w:r w:rsidRPr="00321DA1">
              <w:rPr>
                <w:color w:val="000000"/>
                <w:sz w:val="24"/>
                <w:szCs w:val="24"/>
              </w:rPr>
              <w:t>довідку, видану органом місцевого самоврядування, про реєстрацію пасіки із зазначенням кількості наявних бджолосімей на останню звітну дату на момент подання документів (фізичні особи та фізичні особи - підприємці, зокрема сімейні фермерські господарства).</w:t>
            </w:r>
          </w:p>
        </w:tc>
      </w:tr>
      <w:tr w:rsidR="000929E6" w:rsidRPr="00CA026B" w:rsidTr="003D35DB">
        <w:tc>
          <w:tcPr>
            <w:tcW w:w="2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0929E6" w:rsidP="0047325E">
            <w:pPr>
              <w:jc w:val="center"/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  <w:lang w:eastAsia="uk-UA"/>
              </w:rPr>
              <w:t>9</w:t>
            </w:r>
          </w:p>
        </w:tc>
        <w:tc>
          <w:tcPr>
            <w:tcW w:w="15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0929E6" w:rsidP="0047325E">
            <w:pPr>
              <w:jc w:val="left"/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  <w:lang w:eastAsia="uk-UA"/>
              </w:rPr>
              <w:t>Спосіб подання документів, необхідних для отримання адміністративної послуги</w:t>
            </w:r>
          </w:p>
        </w:tc>
        <w:tc>
          <w:tcPr>
            <w:tcW w:w="32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321DA1" w:rsidRDefault="00321DA1" w:rsidP="002A3DBB">
            <w:pPr>
              <w:rPr>
                <w:sz w:val="24"/>
                <w:szCs w:val="24"/>
              </w:rPr>
            </w:pPr>
            <w:r w:rsidRPr="00321DA1">
              <w:rPr>
                <w:sz w:val="24"/>
                <w:szCs w:val="24"/>
              </w:rPr>
              <w:t xml:space="preserve">Документи подаються  особисто, або через уповноважену особу при пред’явленні довіреності </w:t>
            </w:r>
          </w:p>
        </w:tc>
      </w:tr>
      <w:tr w:rsidR="000929E6" w:rsidRPr="00CA026B" w:rsidTr="003D35DB">
        <w:tc>
          <w:tcPr>
            <w:tcW w:w="2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0929E6" w:rsidP="0047325E">
            <w:pPr>
              <w:jc w:val="center"/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15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0929E6" w:rsidP="0047325E">
            <w:pPr>
              <w:jc w:val="left"/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32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E52AF3" w:rsidP="003D35DB">
            <w:pPr>
              <w:jc w:val="left"/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</w:rPr>
              <w:t>Безоплатно</w:t>
            </w:r>
          </w:p>
        </w:tc>
      </w:tr>
      <w:tr w:rsidR="000929E6" w:rsidRPr="00CA026B" w:rsidTr="003D35DB">
        <w:tc>
          <w:tcPr>
            <w:tcW w:w="2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0929E6" w:rsidP="0047325E">
            <w:pPr>
              <w:jc w:val="center"/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15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0929E6" w:rsidP="0047325E">
            <w:pPr>
              <w:jc w:val="left"/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32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321DA1" w:rsidRDefault="00321DA1" w:rsidP="002A3DBB">
            <w:pPr>
              <w:tabs>
                <w:tab w:val="left" w:pos="2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jc w:val="left"/>
              <w:rPr>
                <w:sz w:val="24"/>
                <w:szCs w:val="24"/>
              </w:rPr>
            </w:pPr>
            <w:r w:rsidRPr="00321DA1">
              <w:rPr>
                <w:color w:val="212529"/>
                <w:sz w:val="24"/>
                <w:szCs w:val="24"/>
                <w:shd w:val="clear" w:color="auto" w:fill="FFFFFF"/>
              </w:rPr>
              <w:t>Заява особи розглядається протягом не більше  10-ти робочих днів, за результатами чого проводиться реєстрація пасіки у Журналі реєстрації пасіки (додаток 1) та видається довідка про реєстрацію пасіки (якщо особа вказала про це в заяві) .</w:t>
            </w:r>
            <w:r w:rsidR="00E52AF3" w:rsidRPr="00321DA1">
              <w:rPr>
                <w:sz w:val="24"/>
                <w:szCs w:val="24"/>
              </w:rPr>
              <w:t>.</w:t>
            </w:r>
          </w:p>
        </w:tc>
      </w:tr>
      <w:tr w:rsidR="000929E6" w:rsidRPr="00CA026B" w:rsidTr="00203EAA">
        <w:tc>
          <w:tcPr>
            <w:tcW w:w="2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0929E6" w:rsidP="005B0B48">
            <w:pPr>
              <w:jc w:val="center"/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15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0929E6" w:rsidP="0047325E">
            <w:pPr>
              <w:jc w:val="left"/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  <w:lang w:eastAsia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32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52AF3" w:rsidRPr="00CA026B" w:rsidRDefault="00E52AF3" w:rsidP="00E52AF3">
            <w:pPr>
              <w:rPr>
                <w:sz w:val="24"/>
                <w:szCs w:val="24"/>
              </w:rPr>
            </w:pPr>
            <w:bookmarkStart w:id="11" w:name="o638"/>
            <w:bookmarkEnd w:id="11"/>
            <w:r w:rsidRPr="00CA026B">
              <w:rPr>
                <w:sz w:val="24"/>
                <w:szCs w:val="24"/>
              </w:rPr>
              <w:t>- неповний пакет документів;</w:t>
            </w:r>
          </w:p>
          <w:p w:rsidR="000929E6" w:rsidRPr="00CA026B" w:rsidRDefault="00E52AF3" w:rsidP="00E52AF3">
            <w:pPr>
              <w:ind w:firstLine="217"/>
              <w:jc w:val="left"/>
              <w:rPr>
                <w:sz w:val="24"/>
                <w:szCs w:val="24"/>
              </w:rPr>
            </w:pPr>
            <w:r w:rsidRPr="00CA026B">
              <w:rPr>
                <w:sz w:val="24"/>
                <w:szCs w:val="24"/>
              </w:rPr>
              <w:t>- документи подані особою, яка не має відповідних повноважень.</w:t>
            </w:r>
          </w:p>
        </w:tc>
      </w:tr>
      <w:tr w:rsidR="00321DA1" w:rsidRPr="00CA026B" w:rsidTr="00321DA1">
        <w:trPr>
          <w:trHeight w:val="633"/>
        </w:trPr>
        <w:tc>
          <w:tcPr>
            <w:tcW w:w="2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21DA1" w:rsidRPr="00CA026B" w:rsidRDefault="00321DA1" w:rsidP="005B0B48">
            <w:pPr>
              <w:jc w:val="center"/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15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21DA1" w:rsidRPr="00CA026B" w:rsidRDefault="00321DA1" w:rsidP="00407DFF">
            <w:pPr>
              <w:jc w:val="left"/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32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21DA1" w:rsidRPr="00321DA1" w:rsidRDefault="00321DA1" w:rsidP="00DC52DD">
            <w:pPr>
              <w:rPr>
                <w:sz w:val="24"/>
                <w:szCs w:val="24"/>
                <w:lang w:eastAsia="uk-UA"/>
              </w:rPr>
            </w:pPr>
            <w:r w:rsidRPr="00321DA1">
              <w:rPr>
                <w:sz w:val="24"/>
                <w:szCs w:val="24"/>
              </w:rPr>
              <w:t>Видача довідки</w:t>
            </w:r>
          </w:p>
        </w:tc>
      </w:tr>
      <w:tr w:rsidR="00321DA1" w:rsidRPr="00CA026B" w:rsidTr="003D35D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435"/>
        </w:trPr>
        <w:tc>
          <w:tcPr>
            <w:tcW w:w="225" w:type="pct"/>
          </w:tcPr>
          <w:p w:rsidR="00321DA1" w:rsidRPr="00CA026B" w:rsidRDefault="00321DA1" w:rsidP="005B0B48">
            <w:pPr>
              <w:rPr>
                <w:sz w:val="24"/>
                <w:szCs w:val="24"/>
              </w:rPr>
            </w:pPr>
            <w:bookmarkStart w:id="12" w:name="n43"/>
            <w:bookmarkEnd w:id="12"/>
            <w:r w:rsidRPr="00CA026B">
              <w:rPr>
                <w:sz w:val="24"/>
                <w:szCs w:val="24"/>
              </w:rPr>
              <w:t>14</w:t>
            </w:r>
          </w:p>
        </w:tc>
        <w:tc>
          <w:tcPr>
            <w:tcW w:w="1546" w:type="pct"/>
          </w:tcPr>
          <w:p w:rsidR="00321DA1" w:rsidRPr="00CA026B" w:rsidRDefault="00321DA1" w:rsidP="00407DFF">
            <w:pPr>
              <w:jc w:val="left"/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3229" w:type="pct"/>
          </w:tcPr>
          <w:p w:rsidR="00321DA1" w:rsidRPr="00321DA1" w:rsidRDefault="00321DA1" w:rsidP="00407DFF">
            <w:pPr>
              <w:pStyle w:val="a3"/>
              <w:tabs>
                <w:tab w:val="left" w:pos="358"/>
              </w:tabs>
              <w:ind w:left="0" w:firstLine="217"/>
              <w:jc w:val="left"/>
              <w:rPr>
                <w:sz w:val="24"/>
                <w:szCs w:val="24"/>
                <w:lang w:eastAsia="uk-UA"/>
              </w:rPr>
            </w:pPr>
            <w:r w:rsidRPr="00321DA1">
              <w:rPr>
                <w:sz w:val="24"/>
                <w:szCs w:val="24"/>
                <w:lang w:eastAsia="uk-UA"/>
              </w:rPr>
              <w:t>Довідка отримується  особисто, або через уповноважену особу при пред’явленні довіреності</w:t>
            </w:r>
            <w:r>
              <w:rPr>
                <w:sz w:val="24"/>
                <w:szCs w:val="24"/>
                <w:lang w:eastAsia="uk-UA"/>
              </w:rPr>
              <w:t>.</w:t>
            </w:r>
          </w:p>
        </w:tc>
      </w:tr>
    </w:tbl>
    <w:p w:rsidR="000929E6" w:rsidRPr="00CA026B" w:rsidRDefault="000929E6" w:rsidP="00616601">
      <w:pPr>
        <w:tabs>
          <w:tab w:val="left" w:pos="9564"/>
        </w:tabs>
        <w:rPr>
          <w:b/>
          <w:sz w:val="24"/>
          <w:szCs w:val="24"/>
        </w:rPr>
      </w:pPr>
    </w:p>
    <w:p w:rsidR="000929E6" w:rsidRPr="00343DF9" w:rsidRDefault="000929E6" w:rsidP="00F03E60">
      <w:pPr>
        <w:jc w:val="right"/>
        <w:rPr>
          <w:sz w:val="24"/>
          <w:szCs w:val="24"/>
        </w:rPr>
      </w:pPr>
    </w:p>
    <w:p w:rsidR="000929E6" w:rsidRPr="00343DF9" w:rsidRDefault="000929E6" w:rsidP="00F03E60">
      <w:pPr>
        <w:jc w:val="right"/>
        <w:rPr>
          <w:sz w:val="24"/>
          <w:szCs w:val="24"/>
        </w:rPr>
      </w:pPr>
    </w:p>
    <w:p w:rsidR="000929E6" w:rsidRPr="00343DF9" w:rsidRDefault="000929E6"/>
    <w:sectPr w:rsidR="000929E6" w:rsidRPr="00343DF9" w:rsidSect="005C22F4">
      <w:headerReference w:type="default" r:id="rId8"/>
      <w:pgSz w:w="11906" w:h="16838"/>
      <w:pgMar w:top="851" w:right="707" w:bottom="709" w:left="1134" w:header="426" w:footer="708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696E" w:rsidRDefault="001F696E">
      <w:r>
        <w:separator/>
      </w:r>
    </w:p>
  </w:endnote>
  <w:endnote w:type="continuationSeparator" w:id="0">
    <w:p w:rsidR="001F696E" w:rsidRDefault="001F69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696E" w:rsidRDefault="001F696E">
      <w:r>
        <w:separator/>
      </w:r>
    </w:p>
  </w:footnote>
  <w:footnote w:type="continuationSeparator" w:id="0">
    <w:p w:rsidR="001F696E" w:rsidRDefault="001F69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696E" w:rsidRPr="0048466D" w:rsidRDefault="000222FB">
    <w:pPr>
      <w:pStyle w:val="a4"/>
      <w:jc w:val="center"/>
      <w:rPr>
        <w:sz w:val="24"/>
        <w:szCs w:val="24"/>
      </w:rPr>
    </w:pPr>
    <w:r w:rsidRPr="0048466D">
      <w:rPr>
        <w:sz w:val="24"/>
        <w:szCs w:val="24"/>
      </w:rPr>
      <w:fldChar w:fldCharType="begin"/>
    </w:r>
    <w:r w:rsidR="001F696E" w:rsidRPr="0048466D">
      <w:rPr>
        <w:sz w:val="24"/>
        <w:szCs w:val="24"/>
      </w:rPr>
      <w:instrText>PAGE   \* MERGEFORMAT</w:instrText>
    </w:r>
    <w:r w:rsidRPr="0048466D">
      <w:rPr>
        <w:sz w:val="24"/>
        <w:szCs w:val="24"/>
      </w:rPr>
      <w:fldChar w:fldCharType="separate"/>
    </w:r>
    <w:r w:rsidR="00B91BD5" w:rsidRPr="00B91BD5">
      <w:rPr>
        <w:noProof/>
        <w:sz w:val="24"/>
        <w:szCs w:val="24"/>
        <w:lang w:val="ru-RU"/>
      </w:rPr>
      <w:t>2</w:t>
    </w:r>
    <w:r w:rsidRPr="0048466D">
      <w:rPr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4203FC"/>
    <w:multiLevelType w:val="hybridMultilevel"/>
    <w:tmpl w:val="4706165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E542D33"/>
    <w:multiLevelType w:val="hybridMultilevel"/>
    <w:tmpl w:val="D4903322"/>
    <w:lvl w:ilvl="0" w:tplc="39303BF6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" w15:restartNumberingAfterBreak="0">
    <w:nsid w:val="47FB3215"/>
    <w:multiLevelType w:val="hybridMultilevel"/>
    <w:tmpl w:val="71484A8A"/>
    <w:lvl w:ilvl="0" w:tplc="4CD2958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B220F2"/>
    <w:multiLevelType w:val="hybridMultilevel"/>
    <w:tmpl w:val="BACE2444"/>
    <w:lvl w:ilvl="0" w:tplc="4CD29582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54B854EB"/>
    <w:multiLevelType w:val="hybridMultilevel"/>
    <w:tmpl w:val="E65CD3E4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9624F33"/>
    <w:multiLevelType w:val="hybridMultilevel"/>
    <w:tmpl w:val="2F4AA93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4970F0"/>
    <w:multiLevelType w:val="hybridMultilevel"/>
    <w:tmpl w:val="788CF59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55A696A"/>
    <w:multiLevelType w:val="hybridMultilevel"/>
    <w:tmpl w:val="788CF59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7"/>
  </w:num>
  <w:num w:numId="3">
    <w:abstractNumId w:val="4"/>
  </w:num>
  <w:num w:numId="4">
    <w:abstractNumId w:val="0"/>
  </w:num>
  <w:num w:numId="5">
    <w:abstractNumId w:val="5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F03E60"/>
    <w:rsid w:val="00010AF8"/>
    <w:rsid w:val="000222FB"/>
    <w:rsid w:val="00036A10"/>
    <w:rsid w:val="000929E6"/>
    <w:rsid w:val="000A0B55"/>
    <w:rsid w:val="000A7145"/>
    <w:rsid w:val="000B29F1"/>
    <w:rsid w:val="000D2829"/>
    <w:rsid w:val="000D5781"/>
    <w:rsid w:val="000E1FD6"/>
    <w:rsid w:val="00121F7F"/>
    <w:rsid w:val="00150233"/>
    <w:rsid w:val="00153647"/>
    <w:rsid w:val="001615D7"/>
    <w:rsid w:val="00183DF5"/>
    <w:rsid w:val="001A3CE8"/>
    <w:rsid w:val="001D5373"/>
    <w:rsid w:val="001F0FCA"/>
    <w:rsid w:val="001F696E"/>
    <w:rsid w:val="00203EAA"/>
    <w:rsid w:val="002069CE"/>
    <w:rsid w:val="00213D08"/>
    <w:rsid w:val="002A3DBB"/>
    <w:rsid w:val="002C05A2"/>
    <w:rsid w:val="002C5E47"/>
    <w:rsid w:val="002D12EB"/>
    <w:rsid w:val="002D497A"/>
    <w:rsid w:val="002F43B1"/>
    <w:rsid w:val="00311818"/>
    <w:rsid w:val="00321DA1"/>
    <w:rsid w:val="0033511A"/>
    <w:rsid w:val="00343DF9"/>
    <w:rsid w:val="00344ED2"/>
    <w:rsid w:val="00372F6B"/>
    <w:rsid w:val="003879E7"/>
    <w:rsid w:val="00396B5A"/>
    <w:rsid w:val="003D35DB"/>
    <w:rsid w:val="00407DFF"/>
    <w:rsid w:val="0041286D"/>
    <w:rsid w:val="0043450D"/>
    <w:rsid w:val="0047325E"/>
    <w:rsid w:val="0048466D"/>
    <w:rsid w:val="004B42AC"/>
    <w:rsid w:val="004F00FE"/>
    <w:rsid w:val="00511A7B"/>
    <w:rsid w:val="0052271C"/>
    <w:rsid w:val="005316A9"/>
    <w:rsid w:val="00534A2D"/>
    <w:rsid w:val="00544EB8"/>
    <w:rsid w:val="005450DD"/>
    <w:rsid w:val="00564408"/>
    <w:rsid w:val="005B0B48"/>
    <w:rsid w:val="005C22F4"/>
    <w:rsid w:val="005D1A42"/>
    <w:rsid w:val="005D58EA"/>
    <w:rsid w:val="005E4507"/>
    <w:rsid w:val="00613D86"/>
    <w:rsid w:val="00616601"/>
    <w:rsid w:val="0061775A"/>
    <w:rsid w:val="00632256"/>
    <w:rsid w:val="006616FE"/>
    <w:rsid w:val="00662465"/>
    <w:rsid w:val="0067063D"/>
    <w:rsid w:val="006941AD"/>
    <w:rsid w:val="006E3B00"/>
    <w:rsid w:val="007422FE"/>
    <w:rsid w:val="0075748D"/>
    <w:rsid w:val="00767893"/>
    <w:rsid w:val="00785128"/>
    <w:rsid w:val="0081412E"/>
    <w:rsid w:val="0089113E"/>
    <w:rsid w:val="008A0A1D"/>
    <w:rsid w:val="008A15FD"/>
    <w:rsid w:val="008B3413"/>
    <w:rsid w:val="008B38A3"/>
    <w:rsid w:val="008E18EF"/>
    <w:rsid w:val="00982E0F"/>
    <w:rsid w:val="009B5D48"/>
    <w:rsid w:val="009E0581"/>
    <w:rsid w:val="00A015FE"/>
    <w:rsid w:val="00A964A9"/>
    <w:rsid w:val="00A97D3F"/>
    <w:rsid w:val="00AA0DA3"/>
    <w:rsid w:val="00B20CB3"/>
    <w:rsid w:val="00B22B49"/>
    <w:rsid w:val="00B22FA0"/>
    <w:rsid w:val="00B276FD"/>
    <w:rsid w:val="00B54254"/>
    <w:rsid w:val="00B56D83"/>
    <w:rsid w:val="00B7563B"/>
    <w:rsid w:val="00B91BD5"/>
    <w:rsid w:val="00BB06FD"/>
    <w:rsid w:val="00BC60E9"/>
    <w:rsid w:val="00BE17E8"/>
    <w:rsid w:val="00BE5269"/>
    <w:rsid w:val="00C30744"/>
    <w:rsid w:val="00C36C08"/>
    <w:rsid w:val="00C902E8"/>
    <w:rsid w:val="00CA026B"/>
    <w:rsid w:val="00CA5AFC"/>
    <w:rsid w:val="00CB50C0"/>
    <w:rsid w:val="00CB5B71"/>
    <w:rsid w:val="00D23945"/>
    <w:rsid w:val="00D40F89"/>
    <w:rsid w:val="00D6793B"/>
    <w:rsid w:val="00D70A8A"/>
    <w:rsid w:val="00D84508"/>
    <w:rsid w:val="00D903D8"/>
    <w:rsid w:val="00D96906"/>
    <w:rsid w:val="00DA0D24"/>
    <w:rsid w:val="00DC2A9F"/>
    <w:rsid w:val="00DD003D"/>
    <w:rsid w:val="00DE19F3"/>
    <w:rsid w:val="00E40E3E"/>
    <w:rsid w:val="00E52AF3"/>
    <w:rsid w:val="00EB18C8"/>
    <w:rsid w:val="00EB57A8"/>
    <w:rsid w:val="00EE0FFA"/>
    <w:rsid w:val="00F03964"/>
    <w:rsid w:val="00F03E60"/>
    <w:rsid w:val="00F343AE"/>
    <w:rsid w:val="00F359EC"/>
    <w:rsid w:val="00F65134"/>
    <w:rsid w:val="00F70A5A"/>
    <w:rsid w:val="00FA05DA"/>
    <w:rsid w:val="00FC441E"/>
    <w:rsid w:val="00FC7CDF"/>
    <w:rsid w:val="00FD7ACE"/>
    <w:rsid w:val="00FE321C"/>
    <w:rsid w:val="00FE63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9F71C85"/>
  <w15:docId w15:val="{959EA414-D624-4695-9955-7C969ADD3E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3E60"/>
    <w:pPr>
      <w:jc w:val="both"/>
    </w:pPr>
    <w:rPr>
      <w:rFonts w:ascii="Times New Roman" w:eastAsia="Times New Roman" w:hAnsi="Times New Roman"/>
      <w:sz w:val="28"/>
      <w:szCs w:val="28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03E60"/>
    <w:pPr>
      <w:ind w:left="720"/>
      <w:contextualSpacing/>
    </w:pPr>
  </w:style>
  <w:style w:type="paragraph" w:styleId="a4">
    <w:name w:val="header"/>
    <w:basedOn w:val="a"/>
    <w:link w:val="a5"/>
    <w:uiPriority w:val="99"/>
    <w:rsid w:val="00F03E60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link w:val="a4"/>
    <w:uiPriority w:val="99"/>
    <w:locked/>
    <w:rsid w:val="00F03E60"/>
    <w:rPr>
      <w:rFonts w:ascii="Times New Roman" w:hAnsi="Times New Roman" w:cs="Times New Roman"/>
      <w:sz w:val="28"/>
      <w:szCs w:val="28"/>
    </w:rPr>
  </w:style>
  <w:style w:type="table" w:styleId="a6">
    <w:name w:val="Table Grid"/>
    <w:basedOn w:val="a1"/>
    <w:uiPriority w:val="99"/>
    <w:rsid w:val="00FE321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rvps2">
    <w:name w:val="rvps2"/>
    <w:basedOn w:val="a"/>
    <w:rsid w:val="0089113E"/>
    <w:pPr>
      <w:spacing w:before="100" w:beforeAutospacing="1" w:after="100" w:afterAutospacing="1"/>
      <w:jc w:val="left"/>
    </w:pPr>
    <w:rPr>
      <w:sz w:val="24"/>
      <w:szCs w:val="24"/>
      <w:lang w:eastAsia="uk-UA"/>
    </w:rPr>
  </w:style>
  <w:style w:type="paragraph" w:styleId="a7">
    <w:name w:val="footer"/>
    <w:basedOn w:val="a"/>
    <w:link w:val="a8"/>
    <w:uiPriority w:val="99"/>
    <w:rsid w:val="0048466D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link w:val="a7"/>
    <w:uiPriority w:val="99"/>
    <w:locked/>
    <w:rsid w:val="0048466D"/>
    <w:rPr>
      <w:rFonts w:ascii="Times New Roman" w:hAnsi="Times New Roman" w:cs="Times New Roman"/>
      <w:sz w:val="28"/>
      <w:szCs w:val="28"/>
    </w:rPr>
  </w:style>
  <w:style w:type="paragraph" w:styleId="a9">
    <w:name w:val="Balloon Text"/>
    <w:basedOn w:val="a"/>
    <w:link w:val="aa"/>
    <w:uiPriority w:val="99"/>
    <w:semiHidden/>
    <w:rsid w:val="005C22F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5C22F4"/>
    <w:rPr>
      <w:rFonts w:ascii="Tahoma" w:hAnsi="Tahoma" w:cs="Tahoma"/>
      <w:sz w:val="16"/>
      <w:szCs w:val="16"/>
    </w:rPr>
  </w:style>
  <w:style w:type="paragraph" w:customStyle="1" w:styleId="ab">
    <w:name w:val="Знак Знак Знак Знак Знак Знак Знак Знак Знак Знак Знак Знак Знак Знак Знак Знак Знак"/>
    <w:basedOn w:val="a"/>
    <w:uiPriority w:val="99"/>
    <w:rsid w:val="00662465"/>
    <w:pPr>
      <w:jc w:val="left"/>
    </w:pPr>
    <w:rPr>
      <w:rFonts w:ascii="Verdana" w:hAnsi="Verdana" w:cs="Verdana"/>
      <w:sz w:val="24"/>
      <w:szCs w:val="24"/>
      <w:lang w:val="en-US"/>
    </w:rPr>
  </w:style>
  <w:style w:type="paragraph" w:styleId="HTML">
    <w:name w:val="HTML Preformatted"/>
    <w:basedOn w:val="a"/>
    <w:link w:val="HTML0"/>
    <w:uiPriority w:val="99"/>
    <w:semiHidden/>
    <w:rsid w:val="0066246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link w:val="HTML"/>
    <w:uiPriority w:val="99"/>
    <w:semiHidden/>
    <w:locked/>
    <w:rsid w:val="00662465"/>
    <w:rPr>
      <w:rFonts w:ascii="Courier New" w:hAnsi="Courier New" w:cs="Courier New"/>
      <w:sz w:val="20"/>
      <w:szCs w:val="20"/>
      <w:lang w:val="ru-RU" w:eastAsia="ru-RU"/>
    </w:rPr>
  </w:style>
  <w:style w:type="character" w:styleId="ac">
    <w:name w:val="Hyperlink"/>
    <w:rsid w:val="00321DA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0947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7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72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94721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947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0947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947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09472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72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72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7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7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7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7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7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7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9472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947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0947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947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0947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7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7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0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4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zakon.rada.gov.ua/laws/show/v0181832-1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2</Pages>
  <Words>616</Words>
  <Characters>3517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Горбаченко</dc:creator>
  <cp:keywords/>
  <dc:description/>
  <cp:lastModifiedBy>Пользователь</cp:lastModifiedBy>
  <cp:revision>44</cp:revision>
  <cp:lastPrinted>2016-07-12T12:41:00Z</cp:lastPrinted>
  <dcterms:created xsi:type="dcterms:W3CDTF">2016-11-12T12:09:00Z</dcterms:created>
  <dcterms:modified xsi:type="dcterms:W3CDTF">2020-11-06T08:34:00Z</dcterms:modified>
</cp:coreProperties>
</file>